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C2" w:rsidRDefault="00DD4979" w:rsidP="001F1BC2">
      <w:pPr>
        <w:pStyle w:val="Default"/>
        <w:jc w:val="both"/>
      </w:pPr>
      <w:r>
        <w:rPr>
          <w:rFonts w:ascii="Arial" w:hAnsi="Arial" w:cs="Arial"/>
          <w:b/>
          <w:bCs/>
          <w:color w:val="0070C0"/>
          <w:sz w:val="28"/>
          <w:szCs w:val="28"/>
        </w:rPr>
        <w:t>[‘</w:t>
      </w:r>
      <w:proofErr w:type="gramStart"/>
      <w:r>
        <w:rPr>
          <w:rFonts w:ascii="Arial" w:hAnsi="Arial" w:cs="Arial"/>
          <w:b/>
          <w:bCs/>
          <w:color w:val="0070C0"/>
          <w:sz w:val="28"/>
          <w:szCs w:val="28"/>
        </w:rPr>
        <w:t>;</w:t>
      </w:r>
      <w:r w:rsidR="001F1BC2" w:rsidRPr="00007335">
        <w:rPr>
          <w:rFonts w:ascii="Arial" w:hAnsi="Arial" w:cs="Arial"/>
          <w:b/>
          <w:bCs/>
          <w:color w:val="0070C0"/>
          <w:sz w:val="28"/>
          <w:szCs w:val="28"/>
        </w:rPr>
        <w:t>Code</w:t>
      </w:r>
      <w:proofErr w:type="gramEnd"/>
      <w:r w:rsidR="001F1BC2" w:rsidRPr="00007335">
        <w:rPr>
          <w:rFonts w:ascii="Arial" w:hAnsi="Arial" w:cs="Arial"/>
          <w:b/>
          <w:bCs/>
          <w:color w:val="0070C0"/>
          <w:sz w:val="28"/>
          <w:szCs w:val="28"/>
        </w:rPr>
        <w:t xml:space="preserve"> of Conduct for Members         </w:t>
      </w:r>
      <w:r w:rsidR="001F1BC2" w:rsidRPr="00007335">
        <w:rPr>
          <w:noProof/>
          <w:lang w:eastAsia="en-GB"/>
        </w:rPr>
        <w:t xml:space="preserve">                </w:t>
      </w:r>
      <w:r w:rsidR="001F1BC2">
        <w:rPr>
          <w:noProof/>
          <w:lang w:eastAsia="en-GB"/>
        </w:rPr>
        <w:drawing>
          <wp:inline distT="0" distB="0" distL="0" distR="0" wp14:anchorId="2DB4BCC6" wp14:editId="09BAD54B">
            <wp:extent cx="18954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676275"/>
                    </a:xfrm>
                    <a:prstGeom prst="rect">
                      <a:avLst/>
                    </a:prstGeom>
                    <a:noFill/>
                    <a:ln>
                      <a:noFill/>
                    </a:ln>
                  </pic:spPr>
                </pic:pic>
              </a:graphicData>
            </a:graphic>
          </wp:inline>
        </w:drawing>
      </w:r>
    </w:p>
    <w:p w:rsidR="001F1BC2" w:rsidRDefault="001F1BC2" w:rsidP="001F1BC2">
      <w:pPr>
        <w:pStyle w:val="Default"/>
        <w:rPr>
          <w:color w:val="auto"/>
        </w:rPr>
      </w:pPr>
    </w:p>
    <w:p w:rsidR="001F1BC2" w:rsidRDefault="001F1BC2" w:rsidP="001F1BC2">
      <w:pPr>
        <w:pStyle w:val="Default"/>
        <w:rPr>
          <w:rFonts w:ascii="Arial" w:hAnsi="Arial" w:cs="Arial"/>
          <w:color w:val="auto"/>
          <w:sz w:val="28"/>
          <w:szCs w:val="28"/>
        </w:rPr>
      </w:pPr>
      <w:r>
        <w:rPr>
          <w:color w:val="auto"/>
        </w:rPr>
        <w:t xml:space="preserve"> </w:t>
      </w:r>
    </w:p>
    <w:p w:rsidR="001F1BC2" w:rsidRDefault="001F1BC2" w:rsidP="001F1BC2">
      <w:pPr>
        <w:pStyle w:val="Default"/>
        <w:rPr>
          <w:rFonts w:ascii="Arial" w:hAnsi="Arial" w:cs="Arial"/>
          <w:color w:val="auto"/>
          <w:sz w:val="22"/>
          <w:szCs w:val="22"/>
        </w:rPr>
      </w:pPr>
      <w:r>
        <w:rPr>
          <w:rFonts w:ascii="Arial" w:hAnsi="Arial" w:cs="Arial"/>
          <w:color w:val="auto"/>
          <w:sz w:val="22"/>
          <w:szCs w:val="22"/>
        </w:rPr>
        <w:t xml:space="preserve">The Pony Club is fully committed to safeguarding and promoting the wellbeing of all its members and the highest ideals of sportsmanship, citizenship and loyalty to create strength of character and self-discipline. The Pony Club believes that it is important that members, parents / guardians, officials, volunteers and coaches should, at all times, show respect and understanding for the safety and welfare of others. Therefore, members are always encouraged to be open and to share any concerns or complaints they may have about any aspect of the club with the Branch / Centre Safeguarding Officer. </w:t>
      </w:r>
    </w:p>
    <w:p w:rsidR="001F1BC2" w:rsidRDefault="001F1BC2" w:rsidP="001F1BC2">
      <w:pPr>
        <w:pStyle w:val="Default"/>
        <w:rPr>
          <w:color w:val="auto"/>
          <w:sz w:val="22"/>
          <w:szCs w:val="22"/>
        </w:rPr>
      </w:pPr>
    </w:p>
    <w:p w:rsidR="001F1BC2" w:rsidRDefault="001F1BC2" w:rsidP="001F1BC2">
      <w:pPr>
        <w:pStyle w:val="Default"/>
        <w:rPr>
          <w:rFonts w:ascii="Arial" w:hAnsi="Arial" w:cs="Arial"/>
          <w:color w:val="auto"/>
          <w:sz w:val="22"/>
          <w:szCs w:val="22"/>
        </w:rPr>
      </w:pPr>
      <w:r>
        <w:rPr>
          <w:rFonts w:ascii="Arial" w:hAnsi="Arial" w:cs="Arial"/>
          <w:color w:val="auto"/>
          <w:sz w:val="22"/>
          <w:szCs w:val="22"/>
        </w:rPr>
        <w:t xml:space="preserve">Branches and Centres should offer a positive experience for members and where they can learn new things in a safe and positive environment. </w:t>
      </w:r>
    </w:p>
    <w:p w:rsidR="001F1BC2" w:rsidRDefault="001F1BC2" w:rsidP="001F1BC2">
      <w:pPr>
        <w:pStyle w:val="Default"/>
        <w:rPr>
          <w:color w:val="auto"/>
          <w:sz w:val="22"/>
          <w:szCs w:val="22"/>
        </w:rPr>
      </w:pPr>
    </w:p>
    <w:p w:rsidR="001F1BC2" w:rsidRPr="00007335" w:rsidRDefault="001F1BC2" w:rsidP="001F1BC2">
      <w:pPr>
        <w:pStyle w:val="Default"/>
        <w:rPr>
          <w:rFonts w:ascii="Arial" w:hAnsi="Arial" w:cs="Arial"/>
          <w:b/>
          <w:bCs/>
          <w:color w:val="0070C0"/>
          <w:sz w:val="22"/>
          <w:szCs w:val="22"/>
        </w:rPr>
      </w:pPr>
      <w:r w:rsidRPr="00007335">
        <w:rPr>
          <w:rFonts w:ascii="Arial" w:hAnsi="Arial" w:cs="Arial"/>
          <w:b/>
          <w:bCs/>
          <w:color w:val="0070C0"/>
          <w:sz w:val="22"/>
          <w:szCs w:val="22"/>
        </w:rPr>
        <w:t xml:space="preserve">Members have the right to: </w:t>
      </w:r>
    </w:p>
    <w:p w:rsidR="001F1BC2" w:rsidRDefault="001F1BC2" w:rsidP="001F1BC2">
      <w:pPr>
        <w:pStyle w:val="Default"/>
        <w:rPr>
          <w:rFonts w:ascii="Arial" w:hAnsi="Arial" w:cs="Arial"/>
          <w:color w:val="auto"/>
          <w:sz w:val="22"/>
          <w:szCs w:val="22"/>
        </w:rPr>
      </w:pP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Be safe and happy in their chosen activity. </w:t>
      </w: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Be listened to, respected and treated fairly. </w:t>
      </w: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Privacy. </w:t>
      </w: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Be protected from harm. </w:t>
      </w: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Participate on an equal basis, appropriate to their ability. </w:t>
      </w: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Experience competition and the desire to win. </w:t>
      </w: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Be believed and supported.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Ask for help. </w:t>
      </w:r>
    </w:p>
    <w:p w:rsidR="001F1BC2" w:rsidRDefault="001F1BC2" w:rsidP="001F1BC2">
      <w:pPr>
        <w:pStyle w:val="Default"/>
        <w:numPr>
          <w:ilvl w:val="0"/>
          <w:numId w:val="4"/>
        </w:numPr>
        <w:rPr>
          <w:rFonts w:ascii="Arial" w:hAnsi="Arial" w:cs="Arial"/>
          <w:color w:val="auto"/>
          <w:sz w:val="22"/>
          <w:szCs w:val="22"/>
        </w:rPr>
      </w:pPr>
      <w:r>
        <w:rPr>
          <w:rFonts w:ascii="Arial" w:hAnsi="Arial" w:cs="Arial"/>
          <w:color w:val="auto"/>
          <w:sz w:val="22"/>
          <w:szCs w:val="22"/>
        </w:rPr>
        <w:t xml:space="preserve">Have their concerns taken seriously and acted on as appropriate. </w:t>
      </w:r>
    </w:p>
    <w:p w:rsidR="001F1BC2" w:rsidRDefault="001F1BC2" w:rsidP="001F1BC2">
      <w:pPr>
        <w:pStyle w:val="Default"/>
        <w:rPr>
          <w:rFonts w:ascii="Arial" w:hAnsi="Arial" w:cs="Arial"/>
          <w:color w:val="auto"/>
          <w:sz w:val="22"/>
          <w:szCs w:val="22"/>
        </w:rPr>
      </w:pPr>
    </w:p>
    <w:p w:rsidR="001F1BC2" w:rsidRPr="00007335" w:rsidRDefault="001F1BC2" w:rsidP="001F1BC2">
      <w:pPr>
        <w:pStyle w:val="Default"/>
        <w:rPr>
          <w:rFonts w:ascii="Arial" w:hAnsi="Arial" w:cs="Arial"/>
          <w:b/>
          <w:bCs/>
          <w:color w:val="0070C0"/>
          <w:sz w:val="22"/>
          <w:szCs w:val="22"/>
        </w:rPr>
      </w:pPr>
      <w:r w:rsidRPr="00007335">
        <w:rPr>
          <w:rFonts w:ascii="Arial" w:hAnsi="Arial" w:cs="Arial"/>
          <w:b/>
          <w:bCs/>
          <w:color w:val="0070C0"/>
          <w:sz w:val="22"/>
          <w:szCs w:val="22"/>
        </w:rPr>
        <w:t xml:space="preserve">As a Member of The Pony Club, you are expected to abide by the following Code of Conduct: </w:t>
      </w:r>
    </w:p>
    <w:p w:rsidR="001F1BC2" w:rsidRDefault="001F1BC2" w:rsidP="001F1BC2">
      <w:pPr>
        <w:pStyle w:val="Default"/>
        <w:rPr>
          <w:rFonts w:ascii="Arial" w:hAnsi="Arial" w:cs="Arial"/>
          <w:color w:val="auto"/>
          <w:sz w:val="22"/>
          <w:szCs w:val="22"/>
        </w:rPr>
      </w:pPr>
    </w:p>
    <w:p w:rsid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Keep yourself safe. </w:t>
      </w:r>
    </w:p>
    <w:p w:rsidR="001F1BC2" w:rsidRP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Report any concerns about safeguarding poor practice / conduct you have to the </w:t>
      </w:r>
      <w:r w:rsidR="00DD4979">
        <w:rPr>
          <w:rFonts w:ascii="Arial" w:hAnsi="Arial" w:cs="Arial"/>
          <w:color w:val="auto"/>
          <w:sz w:val="22"/>
          <w:szCs w:val="22"/>
        </w:rPr>
        <w:t>DC Michelle Macaulay</w:t>
      </w:r>
      <w:bookmarkStart w:id="0" w:name="_GoBack"/>
      <w:bookmarkEnd w:id="0"/>
      <w:r>
        <w:rPr>
          <w:rFonts w:ascii="Arial" w:hAnsi="Arial" w:cs="Arial"/>
          <w:color w:val="auto"/>
          <w:sz w:val="22"/>
          <w:szCs w:val="22"/>
        </w:rPr>
        <w:t xml:space="preserve">.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Be friendly, supportive and show respect to coaches, officials and volunteers. </w:t>
      </w:r>
    </w:p>
    <w:p w:rsidR="001F1BC2" w:rsidRP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Be friendly, supportive and show respect to other members on your team, members on opposing teams and other members of your Branch / Centre.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Take care of and show respect to your horses / ponies.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Play fairly and be trustworthy.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Behave and listen to all instructions given by coaches, officials and volunteers. </w:t>
      </w:r>
    </w:p>
    <w:p w:rsidR="001F1BC2" w:rsidRP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Abide by the rules of The Pony Club and its Sports, and accept the decisions made by coaches, officials and volunteers.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Politely query a decision you do not understand and listen to the explanation.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Do not cheat, be rude, violent or aggressive. </w:t>
      </w:r>
    </w:p>
    <w:p w:rsidR="001F1BC2" w:rsidRPr="001F1BC2" w:rsidRDefault="001F1BC2" w:rsidP="001F1BC2">
      <w:pPr>
        <w:pStyle w:val="Default"/>
        <w:ind w:left="780"/>
        <w:rPr>
          <w:sz w:val="18"/>
          <w:szCs w:val="18"/>
        </w:rPr>
      </w:pPr>
    </w:p>
    <w:p w:rsidR="001F1BC2" w:rsidRDefault="001F1BC2" w:rsidP="001F1BC2">
      <w:pPr>
        <w:pStyle w:val="ListParagraph"/>
        <w:rPr>
          <w:sz w:val="18"/>
          <w:szCs w:val="18"/>
        </w:rPr>
      </w:pPr>
    </w:p>
    <w:p w:rsidR="001F1BC2" w:rsidRPr="001F1BC2" w:rsidRDefault="001F1BC2" w:rsidP="001F1BC2">
      <w:pPr>
        <w:pStyle w:val="Default"/>
        <w:ind w:left="780"/>
        <w:rPr>
          <w:sz w:val="18"/>
          <w:szCs w:val="18"/>
        </w:rPr>
      </w:pPr>
    </w:p>
    <w:p w:rsidR="001F1BC2" w:rsidRPr="00007335" w:rsidRDefault="001F1BC2" w:rsidP="00007335">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Refrain from using foul or abusive language. </w:t>
      </w:r>
    </w:p>
    <w:p w:rsidR="001F1BC2" w:rsidRP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Refrain from bullying, getting involved in discrimination of any kind, or inappropriate peer pressure, including pushing others into something they do not want to do. This includes face to face interactions or through the use of social media or technology. </w:t>
      </w:r>
    </w:p>
    <w:p w:rsidR="001F1BC2" w:rsidRPr="001F1BC2" w:rsidRDefault="001F1BC2" w:rsidP="001F1BC2">
      <w:pPr>
        <w:pStyle w:val="Default"/>
        <w:numPr>
          <w:ilvl w:val="0"/>
          <w:numId w:val="4"/>
        </w:numPr>
        <w:spacing w:after="68"/>
        <w:rPr>
          <w:rFonts w:ascii="Arial" w:hAnsi="Arial" w:cs="Arial"/>
          <w:color w:val="auto"/>
          <w:sz w:val="22"/>
          <w:szCs w:val="22"/>
        </w:rPr>
      </w:pPr>
      <w:r>
        <w:rPr>
          <w:rFonts w:ascii="Arial" w:hAnsi="Arial" w:cs="Arial"/>
          <w:color w:val="auto"/>
          <w:sz w:val="22"/>
          <w:szCs w:val="22"/>
        </w:rPr>
        <w:t xml:space="preserve">Do not smoke, possess or consume alcohol or drugs, of any kind, whilst in attendance at Pony Club events or whilst representing your Branch / Centre. </w:t>
      </w:r>
    </w:p>
    <w:p w:rsidR="001F1BC2" w:rsidRPr="001F1BC2" w:rsidRDefault="001F1BC2" w:rsidP="001F1BC2">
      <w:pPr>
        <w:pStyle w:val="Default"/>
        <w:numPr>
          <w:ilvl w:val="0"/>
          <w:numId w:val="4"/>
        </w:numPr>
        <w:spacing w:after="68"/>
        <w:rPr>
          <w:rFonts w:ascii="Arial" w:hAnsi="Arial" w:cs="Arial"/>
          <w:color w:val="auto"/>
          <w:sz w:val="22"/>
          <w:szCs w:val="22"/>
        </w:rPr>
      </w:pPr>
      <w:r w:rsidRPr="001F1BC2">
        <w:rPr>
          <w:rFonts w:ascii="Arial" w:hAnsi="Arial" w:cs="Arial"/>
          <w:color w:val="auto"/>
          <w:sz w:val="22"/>
          <w:szCs w:val="22"/>
        </w:rPr>
        <w:t xml:space="preserve">Do not engage in sexual activity whilst in attendance at Pony Club. </w:t>
      </w:r>
    </w:p>
    <w:p w:rsidR="00007335" w:rsidRPr="00007335" w:rsidRDefault="001F1BC2" w:rsidP="00007335">
      <w:pPr>
        <w:pStyle w:val="Default"/>
        <w:numPr>
          <w:ilvl w:val="0"/>
          <w:numId w:val="4"/>
        </w:numPr>
        <w:rPr>
          <w:rFonts w:ascii="Arial" w:hAnsi="Arial" w:cs="Arial"/>
          <w:color w:val="auto"/>
          <w:sz w:val="22"/>
          <w:szCs w:val="22"/>
        </w:rPr>
      </w:pPr>
      <w:r>
        <w:rPr>
          <w:rFonts w:ascii="Arial" w:hAnsi="Arial" w:cs="Arial"/>
          <w:color w:val="auto"/>
          <w:sz w:val="22"/>
          <w:szCs w:val="22"/>
        </w:rPr>
        <w:t>Do not criticise officials, coaches, volunteers, staff, members or parents / guardians on social networking sites or using text messages / emails.</w:t>
      </w:r>
    </w:p>
    <w:p w:rsidR="00007335" w:rsidRDefault="00007335" w:rsidP="00007335">
      <w:pPr>
        <w:pStyle w:val="Default"/>
        <w:numPr>
          <w:ilvl w:val="0"/>
          <w:numId w:val="4"/>
        </w:numPr>
        <w:spacing w:after="68"/>
        <w:rPr>
          <w:color w:val="auto"/>
          <w:sz w:val="22"/>
          <w:szCs w:val="22"/>
        </w:rPr>
      </w:pPr>
      <w:r>
        <w:rPr>
          <w:rFonts w:ascii="Arial" w:hAnsi="Arial" w:cs="Arial"/>
          <w:color w:val="auto"/>
          <w:sz w:val="22"/>
          <w:szCs w:val="22"/>
        </w:rPr>
        <w:t xml:space="preserve">Do not leave an organised event unless accompanied by your parent / guardian or by a Branch / Centre official. </w:t>
      </w:r>
    </w:p>
    <w:p w:rsidR="00007335" w:rsidRDefault="00007335" w:rsidP="00007335">
      <w:pPr>
        <w:pStyle w:val="Default"/>
        <w:numPr>
          <w:ilvl w:val="0"/>
          <w:numId w:val="4"/>
        </w:numPr>
        <w:rPr>
          <w:color w:val="auto"/>
          <w:sz w:val="22"/>
          <w:szCs w:val="22"/>
        </w:rPr>
      </w:pPr>
      <w:r>
        <w:rPr>
          <w:rFonts w:ascii="Arial" w:hAnsi="Arial" w:cs="Arial"/>
          <w:color w:val="auto"/>
          <w:sz w:val="22"/>
          <w:szCs w:val="22"/>
        </w:rPr>
        <w:t xml:space="preserve">Be aware that it is not acceptable to photograph or video an injured person. </w:t>
      </w:r>
    </w:p>
    <w:p w:rsidR="00007335" w:rsidRDefault="00007335" w:rsidP="00007335">
      <w:pPr>
        <w:pStyle w:val="Default"/>
        <w:rPr>
          <w:color w:val="auto"/>
          <w:sz w:val="22"/>
          <w:szCs w:val="22"/>
        </w:rPr>
      </w:pPr>
    </w:p>
    <w:p w:rsidR="00007335" w:rsidRDefault="00007335" w:rsidP="00007335">
      <w:pPr>
        <w:rPr>
          <w:rFonts w:ascii="Arial" w:hAnsi="Arial" w:cs="Arial"/>
          <w:i/>
          <w:iCs/>
          <w:sz w:val="22"/>
          <w:szCs w:val="22"/>
        </w:rPr>
      </w:pPr>
    </w:p>
    <w:p w:rsidR="00007335" w:rsidRDefault="00007335" w:rsidP="00007335">
      <w:pPr>
        <w:rPr>
          <w:rFonts w:ascii="Arial" w:hAnsi="Arial" w:cs="Arial"/>
          <w:i/>
          <w:iCs/>
          <w:sz w:val="22"/>
          <w:szCs w:val="22"/>
        </w:rPr>
      </w:pPr>
    </w:p>
    <w:p w:rsidR="00007335" w:rsidRDefault="00007335" w:rsidP="00007335">
      <w:r>
        <w:rPr>
          <w:rFonts w:ascii="Arial" w:hAnsi="Arial" w:cs="Arial"/>
          <w:i/>
          <w:iCs/>
          <w:sz w:val="22"/>
          <w:szCs w:val="22"/>
        </w:rPr>
        <w:t>Any minor misdemeanours and general misbehaviour will be addressed by the coach, official or volunteer and reported to the designated person as appropriate. More serious or persistent misbehaviour may result in disciplinary action in accordance with the procedures laid down in The Pony Club Rules</w:t>
      </w:r>
      <w:r>
        <w:rPr>
          <w:rFonts w:ascii="Arial" w:hAnsi="Arial" w:cs="Arial"/>
          <w:sz w:val="22"/>
          <w:szCs w:val="22"/>
        </w:rPr>
        <w:t>.</w:t>
      </w:r>
    </w:p>
    <w:p w:rsidR="00007335" w:rsidRDefault="00007335" w:rsidP="00007335">
      <w:pPr>
        <w:pStyle w:val="Default"/>
        <w:rPr>
          <w:rFonts w:ascii="Arial" w:hAnsi="Arial" w:cs="Arial"/>
          <w:color w:val="auto"/>
          <w:sz w:val="22"/>
          <w:szCs w:val="22"/>
        </w:rPr>
      </w:pPr>
    </w:p>
    <w:p w:rsidR="00007335" w:rsidRDefault="00007335" w:rsidP="00007335">
      <w:pPr>
        <w:pStyle w:val="Default"/>
        <w:rPr>
          <w:rFonts w:ascii="Arial" w:hAnsi="Arial" w:cs="Arial"/>
          <w:color w:val="auto"/>
          <w:sz w:val="22"/>
          <w:szCs w:val="22"/>
        </w:rPr>
      </w:pPr>
    </w:p>
    <w:p w:rsidR="00007335" w:rsidRDefault="00007335" w:rsidP="00007335">
      <w:pPr>
        <w:spacing w:after="0" w:line="276" w:lineRule="auto"/>
        <w:jc w:val="both"/>
        <w:rPr>
          <w:rFonts w:ascii="Arial" w:hAnsi="Arial" w:cs="Arial"/>
          <w:i/>
          <w:sz w:val="22"/>
          <w:szCs w:val="22"/>
        </w:rPr>
      </w:pPr>
    </w:p>
    <w:p w:rsidR="00007335" w:rsidRPr="006E6DF4" w:rsidRDefault="00007335" w:rsidP="00007335">
      <w:pPr>
        <w:spacing w:after="0" w:line="276" w:lineRule="auto"/>
        <w:jc w:val="both"/>
        <w:rPr>
          <w:rFonts w:ascii="Arial" w:hAnsi="Arial" w:cs="Arial"/>
          <w:i/>
          <w:sz w:val="22"/>
          <w:szCs w:val="22"/>
        </w:rPr>
      </w:pPr>
    </w:p>
    <w:p w:rsidR="00007335" w:rsidRDefault="00007335" w:rsidP="00007335">
      <w:pPr>
        <w:spacing w:after="0" w:line="276" w:lineRule="auto"/>
        <w:rPr>
          <w:rFonts w:ascii="Arial" w:hAnsi="Arial" w:cs="Arial"/>
          <w:sz w:val="22"/>
          <w:szCs w:val="22"/>
        </w:rPr>
      </w:pPr>
    </w:p>
    <w:tbl>
      <w:tblPr>
        <w:tblStyle w:val="TableGrid"/>
        <w:tblW w:w="9865" w:type="dxa"/>
        <w:tblLook w:val="04A0" w:firstRow="1" w:lastRow="0" w:firstColumn="1" w:lastColumn="0" w:noHBand="0" w:noVBand="1"/>
      </w:tblPr>
      <w:tblGrid>
        <w:gridCol w:w="2833"/>
        <w:gridCol w:w="7032"/>
      </w:tblGrid>
      <w:tr w:rsidR="00007335" w:rsidTr="00E70286">
        <w:trPr>
          <w:trHeight w:val="449"/>
        </w:trPr>
        <w:tc>
          <w:tcPr>
            <w:tcW w:w="2833" w:type="dxa"/>
            <w:vAlign w:val="center"/>
          </w:tcPr>
          <w:p w:rsidR="00007335" w:rsidRDefault="00007335" w:rsidP="00E70286">
            <w:pPr>
              <w:spacing w:line="276" w:lineRule="auto"/>
              <w:rPr>
                <w:rFonts w:ascii="Arial" w:hAnsi="Arial" w:cs="Arial"/>
                <w:sz w:val="22"/>
                <w:szCs w:val="22"/>
              </w:rPr>
            </w:pPr>
            <w:r>
              <w:rPr>
                <w:rFonts w:ascii="Arial" w:hAnsi="Arial" w:cs="Arial"/>
                <w:sz w:val="22"/>
                <w:szCs w:val="22"/>
              </w:rPr>
              <w:t>Print Name:</w:t>
            </w:r>
          </w:p>
        </w:tc>
        <w:tc>
          <w:tcPr>
            <w:tcW w:w="7032" w:type="dxa"/>
            <w:vAlign w:val="center"/>
          </w:tcPr>
          <w:p w:rsidR="00007335" w:rsidRDefault="00007335" w:rsidP="00E70286">
            <w:pPr>
              <w:spacing w:line="276" w:lineRule="auto"/>
              <w:rPr>
                <w:rFonts w:ascii="Arial" w:hAnsi="Arial" w:cs="Arial"/>
                <w:sz w:val="22"/>
                <w:szCs w:val="22"/>
              </w:rPr>
            </w:pPr>
          </w:p>
        </w:tc>
      </w:tr>
      <w:tr w:rsidR="00007335" w:rsidTr="00E70286">
        <w:trPr>
          <w:trHeight w:val="449"/>
        </w:trPr>
        <w:tc>
          <w:tcPr>
            <w:tcW w:w="2833" w:type="dxa"/>
            <w:vAlign w:val="center"/>
          </w:tcPr>
          <w:p w:rsidR="00007335" w:rsidRDefault="00007335" w:rsidP="00E70286">
            <w:pPr>
              <w:spacing w:line="276" w:lineRule="auto"/>
              <w:rPr>
                <w:rFonts w:ascii="Arial" w:hAnsi="Arial" w:cs="Arial"/>
                <w:sz w:val="22"/>
                <w:szCs w:val="22"/>
              </w:rPr>
            </w:pPr>
            <w:r>
              <w:rPr>
                <w:rFonts w:ascii="Arial" w:hAnsi="Arial" w:cs="Arial"/>
                <w:sz w:val="22"/>
                <w:szCs w:val="22"/>
              </w:rPr>
              <w:t>Signed:</w:t>
            </w:r>
          </w:p>
        </w:tc>
        <w:tc>
          <w:tcPr>
            <w:tcW w:w="7032" w:type="dxa"/>
            <w:vAlign w:val="center"/>
          </w:tcPr>
          <w:p w:rsidR="00007335" w:rsidRDefault="00007335" w:rsidP="00E70286">
            <w:pPr>
              <w:spacing w:line="276" w:lineRule="auto"/>
              <w:rPr>
                <w:rFonts w:ascii="Arial" w:hAnsi="Arial" w:cs="Arial"/>
                <w:sz w:val="22"/>
                <w:szCs w:val="22"/>
              </w:rPr>
            </w:pPr>
          </w:p>
        </w:tc>
      </w:tr>
      <w:tr w:rsidR="00007335" w:rsidTr="00E70286">
        <w:trPr>
          <w:trHeight w:val="449"/>
        </w:trPr>
        <w:tc>
          <w:tcPr>
            <w:tcW w:w="2833" w:type="dxa"/>
            <w:vAlign w:val="center"/>
          </w:tcPr>
          <w:p w:rsidR="00007335" w:rsidRDefault="00007335" w:rsidP="00E70286">
            <w:pPr>
              <w:spacing w:line="276" w:lineRule="auto"/>
              <w:rPr>
                <w:rFonts w:ascii="Arial" w:hAnsi="Arial" w:cs="Arial"/>
                <w:sz w:val="22"/>
                <w:szCs w:val="22"/>
              </w:rPr>
            </w:pPr>
            <w:r>
              <w:rPr>
                <w:rFonts w:ascii="Arial" w:hAnsi="Arial" w:cs="Arial"/>
                <w:sz w:val="22"/>
                <w:szCs w:val="22"/>
              </w:rPr>
              <w:t>Date:</w:t>
            </w:r>
          </w:p>
        </w:tc>
        <w:tc>
          <w:tcPr>
            <w:tcW w:w="7032" w:type="dxa"/>
            <w:vAlign w:val="center"/>
          </w:tcPr>
          <w:p w:rsidR="00007335" w:rsidRDefault="00007335" w:rsidP="00E70286">
            <w:pPr>
              <w:spacing w:line="276" w:lineRule="auto"/>
              <w:rPr>
                <w:rFonts w:ascii="Arial" w:hAnsi="Arial" w:cs="Arial"/>
                <w:sz w:val="22"/>
                <w:szCs w:val="22"/>
              </w:rPr>
            </w:pPr>
          </w:p>
        </w:tc>
      </w:tr>
    </w:tbl>
    <w:p w:rsidR="00007335" w:rsidRDefault="00007335" w:rsidP="00007335">
      <w:pPr>
        <w:pStyle w:val="Default"/>
        <w:rPr>
          <w:rFonts w:ascii="Arial" w:hAnsi="Arial" w:cs="Arial"/>
          <w:color w:val="auto"/>
          <w:sz w:val="22"/>
          <w:szCs w:val="22"/>
        </w:rPr>
      </w:pPr>
    </w:p>
    <w:p w:rsidR="001F1BC2" w:rsidRDefault="001F1BC2"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007335" w:rsidRDefault="00007335" w:rsidP="001F1BC2">
      <w:pPr>
        <w:pStyle w:val="Default"/>
        <w:rPr>
          <w:rFonts w:ascii="Arial" w:hAnsi="Arial" w:cs="Arial"/>
          <w:color w:val="auto"/>
          <w:sz w:val="22"/>
          <w:szCs w:val="22"/>
        </w:rPr>
      </w:pPr>
    </w:p>
    <w:p w:rsidR="001F1BC2" w:rsidRPr="00007335" w:rsidRDefault="00007335" w:rsidP="001F1BC2">
      <w:pPr>
        <w:pStyle w:val="Default"/>
        <w:rPr>
          <w:color w:val="auto"/>
          <w:sz w:val="18"/>
          <w:szCs w:val="18"/>
        </w:rPr>
      </w:pPr>
      <w:r>
        <w:rPr>
          <w:color w:val="auto"/>
          <w:sz w:val="18"/>
          <w:szCs w:val="18"/>
        </w:rPr>
        <w:t xml:space="preserve">The Pony Club Codes of Conduct - Reviewed July 2019 </w:t>
      </w:r>
      <w:r>
        <w:rPr>
          <w:b/>
          <w:bCs/>
          <w:color w:val="auto"/>
          <w:sz w:val="18"/>
          <w:szCs w:val="18"/>
        </w:rPr>
        <w:t xml:space="preserve"> </w:t>
      </w:r>
    </w:p>
    <w:sectPr w:rsidR="001F1BC2" w:rsidRPr="00007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B9D8D"/>
    <w:multiLevelType w:val="hybridMultilevel"/>
    <w:tmpl w:val="899383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A220E5"/>
    <w:multiLevelType w:val="hybridMultilevel"/>
    <w:tmpl w:val="F36C60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3D66CC8"/>
    <w:multiLevelType w:val="hybridMultilevel"/>
    <w:tmpl w:val="84FED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BD0392E"/>
    <w:multiLevelType w:val="hybridMultilevel"/>
    <w:tmpl w:val="6046EB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91"/>
    <w:rsid w:val="00007335"/>
    <w:rsid w:val="001F1BC2"/>
    <w:rsid w:val="00773891"/>
    <w:rsid w:val="00DD4979"/>
    <w:rsid w:val="00FD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35"/>
    <w:pPr>
      <w:spacing w:after="160"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B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F1BC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1BC2"/>
    <w:rPr>
      <w:rFonts w:ascii="Tahoma" w:hAnsi="Tahoma" w:cs="Tahoma"/>
      <w:sz w:val="16"/>
      <w:szCs w:val="16"/>
    </w:rPr>
  </w:style>
  <w:style w:type="paragraph" w:styleId="ListParagraph">
    <w:name w:val="List Paragraph"/>
    <w:basedOn w:val="Normal"/>
    <w:uiPriority w:val="34"/>
    <w:qFormat/>
    <w:rsid w:val="001F1BC2"/>
    <w:pPr>
      <w:spacing w:after="200" w:line="276" w:lineRule="auto"/>
      <w:ind w:left="720"/>
      <w:contextualSpacing/>
    </w:pPr>
    <w:rPr>
      <w:rFonts w:eastAsiaTheme="minorHAnsi"/>
      <w:sz w:val="22"/>
      <w:szCs w:val="22"/>
    </w:rPr>
  </w:style>
  <w:style w:type="table" w:styleId="TableGrid">
    <w:name w:val="Table Grid"/>
    <w:basedOn w:val="TableNormal"/>
    <w:uiPriority w:val="39"/>
    <w:rsid w:val="0000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35"/>
    <w:pPr>
      <w:spacing w:after="160"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B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F1BC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1BC2"/>
    <w:rPr>
      <w:rFonts w:ascii="Tahoma" w:hAnsi="Tahoma" w:cs="Tahoma"/>
      <w:sz w:val="16"/>
      <w:szCs w:val="16"/>
    </w:rPr>
  </w:style>
  <w:style w:type="paragraph" w:styleId="ListParagraph">
    <w:name w:val="List Paragraph"/>
    <w:basedOn w:val="Normal"/>
    <w:uiPriority w:val="34"/>
    <w:qFormat/>
    <w:rsid w:val="001F1BC2"/>
    <w:pPr>
      <w:spacing w:after="200" w:line="276" w:lineRule="auto"/>
      <w:ind w:left="720"/>
      <w:contextualSpacing/>
    </w:pPr>
    <w:rPr>
      <w:rFonts w:eastAsiaTheme="minorHAnsi"/>
      <w:sz w:val="22"/>
      <w:szCs w:val="22"/>
    </w:rPr>
  </w:style>
  <w:style w:type="table" w:styleId="TableGrid">
    <w:name w:val="Table Grid"/>
    <w:basedOn w:val="TableNormal"/>
    <w:uiPriority w:val="39"/>
    <w:rsid w:val="0000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Michelle's account</dc:creator>
  <cp:lastModifiedBy>Michelle's account</cp:lastModifiedBy>
  <cp:revision>2</cp:revision>
  <dcterms:created xsi:type="dcterms:W3CDTF">2020-01-03T15:35:00Z</dcterms:created>
  <dcterms:modified xsi:type="dcterms:W3CDTF">2020-01-03T15:35:00Z</dcterms:modified>
</cp:coreProperties>
</file>